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8F51" w14:textId="77777777" w:rsidR="0052291C" w:rsidRPr="0052291C" w:rsidRDefault="00357784" w:rsidP="0052291C">
      <w:pPr>
        <w:shd w:val="clear" w:color="auto" w:fill="F7F7F7"/>
        <w:wordWrap w:val="0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2291C">
        <w:rPr>
          <w:rFonts w:asciiTheme="majorHAnsi" w:eastAsia="Times New Roman" w:hAnsiTheme="majorHAnsi" w:cs="Arial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BF59CE" wp14:editId="44E4ED9B">
            <wp:simplePos x="0" y="0"/>
            <wp:positionH relativeFrom="column">
              <wp:posOffset>-71755</wp:posOffset>
            </wp:positionH>
            <wp:positionV relativeFrom="paragraph">
              <wp:posOffset>-288290</wp:posOffset>
            </wp:positionV>
            <wp:extent cx="3905885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491" y="21493"/>
                <wp:lineTo x="2149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ива дивна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272"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Кировская область, </w:t>
      </w:r>
    </w:p>
    <w:p w14:paraId="08B1C88E" w14:textId="77777777" w:rsidR="00357784" w:rsidRPr="0052291C" w:rsidRDefault="000B5272" w:rsidP="0052291C">
      <w:pPr>
        <w:shd w:val="clear" w:color="auto" w:fill="F7F7F7"/>
        <w:wordWrap w:val="0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>Кирово-Чепецкий р</w:t>
      </w:r>
      <w:r w:rsidR="0052291C"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>-</w:t>
      </w:r>
      <w:r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>н</w:t>
      </w:r>
    </w:p>
    <w:p w14:paraId="2767B6EC" w14:textId="13947A18" w:rsidR="0052291C" w:rsidRPr="0052291C" w:rsidRDefault="000B5272" w:rsidP="0052291C">
      <w:pPr>
        <w:shd w:val="clear" w:color="auto" w:fill="F7F7F7"/>
        <w:wordWrap w:val="0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город Кирово-Чепецк</w:t>
      </w:r>
      <w:r w:rsidR="0052291C"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</w:p>
    <w:p w14:paraId="50E13A97" w14:textId="77777777" w:rsidR="000B5272" w:rsidRPr="0052291C" w:rsidRDefault="0052291C" w:rsidP="0052291C">
      <w:pPr>
        <w:shd w:val="clear" w:color="auto" w:fill="F7F7F7"/>
        <w:wordWrap w:val="0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с </w:t>
      </w:r>
      <w:r w:rsidR="000B5272"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>привлечением представителей регионов РФ</w:t>
      </w:r>
      <w:r w:rsidRPr="0052291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</w:p>
    <w:p w14:paraId="6B918CA8" w14:textId="77777777" w:rsidR="00A241E7" w:rsidRDefault="00504E71" w:rsidP="00A241E7">
      <w:pPr>
        <w:shd w:val="clear" w:color="auto" w:fill="F7F7F7"/>
        <w:wordWrap w:val="0"/>
        <w:spacing w:after="0" w:line="240" w:lineRule="auto"/>
        <w:jc w:val="right"/>
        <w:rPr>
          <w:rFonts w:asciiTheme="majorHAnsi" w:eastAsia="Times New Roman" w:hAnsiTheme="majorHAnsi" w:cs="Arial"/>
          <w:color w:val="FF0000"/>
          <w:sz w:val="28"/>
          <w:szCs w:val="28"/>
        </w:rPr>
      </w:pPr>
      <w:r>
        <w:rPr>
          <w:rFonts w:asciiTheme="majorHAnsi" w:eastAsia="Times New Roman" w:hAnsiTheme="majorHAnsi" w:cs="Arial"/>
          <w:color w:val="FF0000"/>
          <w:sz w:val="28"/>
          <w:szCs w:val="28"/>
        </w:rPr>
        <w:t>0</w:t>
      </w:r>
      <w:r w:rsidR="004F6A1D">
        <w:rPr>
          <w:rFonts w:asciiTheme="majorHAnsi" w:eastAsia="Times New Roman" w:hAnsiTheme="majorHAnsi" w:cs="Arial"/>
          <w:color w:val="FF0000"/>
          <w:sz w:val="28"/>
          <w:szCs w:val="28"/>
        </w:rPr>
        <w:t>8</w:t>
      </w:r>
      <w:r>
        <w:rPr>
          <w:rFonts w:asciiTheme="majorHAnsi" w:eastAsia="Times New Roman" w:hAnsiTheme="majorHAnsi" w:cs="Arial"/>
          <w:color w:val="FF0000"/>
          <w:sz w:val="28"/>
          <w:szCs w:val="28"/>
        </w:rPr>
        <w:t>-1</w:t>
      </w:r>
      <w:r w:rsidR="004F6A1D">
        <w:rPr>
          <w:rFonts w:asciiTheme="majorHAnsi" w:eastAsia="Times New Roman" w:hAnsiTheme="majorHAnsi" w:cs="Arial"/>
          <w:color w:val="FF0000"/>
          <w:sz w:val="28"/>
          <w:szCs w:val="28"/>
        </w:rPr>
        <w:t>0</w:t>
      </w:r>
      <w:r>
        <w:rPr>
          <w:rFonts w:asciiTheme="majorHAnsi" w:eastAsia="Times New Roman" w:hAnsiTheme="majorHAnsi" w:cs="Arial"/>
          <w:color w:val="FF0000"/>
          <w:sz w:val="28"/>
          <w:szCs w:val="28"/>
        </w:rPr>
        <w:t xml:space="preserve"> июля 202</w:t>
      </w:r>
      <w:r w:rsidR="004F6A1D">
        <w:rPr>
          <w:rFonts w:asciiTheme="majorHAnsi" w:eastAsia="Times New Roman" w:hAnsiTheme="majorHAnsi" w:cs="Arial"/>
          <w:color w:val="FF0000"/>
          <w:sz w:val="28"/>
          <w:szCs w:val="28"/>
        </w:rPr>
        <w:t>2</w:t>
      </w:r>
      <w:r>
        <w:rPr>
          <w:rFonts w:asciiTheme="majorHAnsi" w:eastAsia="Times New Roman" w:hAnsiTheme="majorHAnsi" w:cs="Arial"/>
          <w:color w:val="FF0000"/>
          <w:sz w:val="28"/>
          <w:szCs w:val="28"/>
        </w:rPr>
        <w:t>г</w:t>
      </w:r>
    </w:p>
    <w:p w14:paraId="49CDEA70" w14:textId="77777777" w:rsidR="000B5272" w:rsidRPr="00AF70DB" w:rsidRDefault="000B5272" w:rsidP="00A241E7">
      <w:pPr>
        <w:shd w:val="clear" w:color="auto" w:fill="F7F7F7"/>
        <w:wordWrap w:val="0"/>
        <w:spacing w:after="0" w:line="240" w:lineRule="auto"/>
        <w:rPr>
          <w:rFonts w:asciiTheme="majorHAnsi" w:eastAsia="Times New Roman" w:hAnsiTheme="majorHAnsi" w:cs="Arial"/>
          <w:b/>
          <w:color w:val="FF0000"/>
          <w:sz w:val="28"/>
          <w:szCs w:val="28"/>
        </w:rPr>
      </w:pPr>
      <w:r w:rsidRPr="00AF70DB">
        <w:rPr>
          <w:rFonts w:asciiTheme="majorHAnsi" w:eastAsia="Times New Roman" w:hAnsiTheme="majorHAnsi" w:cs="Arial"/>
          <w:b/>
          <w:color w:val="FF0000"/>
          <w:sz w:val="28"/>
          <w:szCs w:val="28"/>
        </w:rPr>
        <w:t>Цель проекта:</w:t>
      </w:r>
    </w:p>
    <w:p w14:paraId="7BA7A99E" w14:textId="421CB62C" w:rsidR="00A241E7" w:rsidRPr="00AF70DB" w:rsidRDefault="000B5272" w:rsidP="00A241E7">
      <w:pPr>
        <w:shd w:val="clear" w:color="auto" w:fill="F7F7F7"/>
        <w:wordWrap w:val="0"/>
        <w:spacing w:after="0" w:line="240" w:lineRule="auto"/>
        <w:jc w:val="right"/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  <w:r w:rsidRPr="00AF70DB">
        <w:rPr>
          <w:rFonts w:asciiTheme="majorHAnsi" w:eastAsia="Times New Roman" w:hAnsiTheme="majorHAnsi" w:cs="Arial"/>
          <w:b/>
          <w:color w:val="000000"/>
          <w:sz w:val="28"/>
          <w:szCs w:val="28"/>
        </w:rPr>
        <w:t>Сохранение единой культурной традиции российского</w:t>
      </w:r>
      <w:r w:rsidR="004A3941" w:rsidRPr="00AF70DB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r w:rsidRPr="00AF70DB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</w:p>
    <w:p w14:paraId="6A2317EB" w14:textId="77777777" w:rsidR="000B5272" w:rsidRDefault="000B5272" w:rsidP="00A241E7">
      <w:pPr>
        <w:shd w:val="clear" w:color="auto" w:fill="F7F7F7"/>
        <w:wordWrap w:val="0"/>
        <w:spacing w:after="0" w:line="240" w:lineRule="auto"/>
        <w:jc w:val="right"/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  <w:r w:rsidRPr="00AF70DB">
        <w:rPr>
          <w:rFonts w:asciiTheme="majorHAnsi" w:eastAsia="Times New Roman" w:hAnsiTheme="majorHAnsi" w:cs="Arial"/>
          <w:b/>
          <w:color w:val="000000"/>
          <w:sz w:val="28"/>
          <w:szCs w:val="28"/>
        </w:rPr>
        <w:t>художественного</w:t>
      </w:r>
      <w:r w:rsidR="0052291C" w:rsidRPr="00AF70DB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промысла плетения из природных материалов</w:t>
      </w:r>
    </w:p>
    <w:p w14:paraId="5F598695" w14:textId="77777777" w:rsidR="0051388C" w:rsidRDefault="0051388C" w:rsidP="0051388C">
      <w:pPr>
        <w:spacing w:after="0" w:line="240" w:lineRule="auto"/>
        <w:jc w:val="right"/>
        <w:rPr>
          <w:rFonts w:asciiTheme="majorHAnsi" w:hAnsiTheme="majorHAnsi"/>
          <w:color w:val="FF0000"/>
          <w:sz w:val="28"/>
          <w:szCs w:val="28"/>
        </w:rPr>
      </w:pPr>
      <w:r w:rsidRPr="0051388C">
        <w:rPr>
          <w:rFonts w:asciiTheme="majorHAnsi" w:hAnsiTheme="majorHAnsi"/>
          <w:b/>
          <w:color w:val="FF0000"/>
          <w:sz w:val="28"/>
          <w:szCs w:val="28"/>
        </w:rPr>
        <w:t xml:space="preserve">Организаторы </w:t>
      </w:r>
      <w:r>
        <w:rPr>
          <w:rFonts w:asciiTheme="majorHAnsi" w:hAnsiTheme="majorHAnsi"/>
          <w:b/>
          <w:color w:val="FF0000"/>
          <w:sz w:val="28"/>
          <w:szCs w:val="28"/>
        </w:rPr>
        <w:t xml:space="preserve"> и партнеры </w:t>
      </w:r>
      <w:r w:rsidRPr="0051388C">
        <w:rPr>
          <w:rFonts w:asciiTheme="majorHAnsi" w:hAnsiTheme="majorHAnsi"/>
          <w:b/>
          <w:color w:val="FF0000"/>
          <w:sz w:val="28"/>
          <w:szCs w:val="28"/>
        </w:rPr>
        <w:t>проекта:</w:t>
      </w:r>
      <w:r w:rsidRPr="0051388C">
        <w:rPr>
          <w:rFonts w:asciiTheme="majorHAnsi" w:hAnsiTheme="majorHAnsi"/>
          <w:color w:val="FF0000"/>
          <w:sz w:val="28"/>
          <w:szCs w:val="28"/>
        </w:rPr>
        <w:t xml:space="preserve"> </w:t>
      </w:r>
    </w:p>
    <w:p w14:paraId="088CF7C5" w14:textId="77777777" w:rsidR="0051388C" w:rsidRDefault="0051388C" w:rsidP="0051388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1388C">
        <w:rPr>
          <w:rFonts w:asciiTheme="majorHAnsi" w:hAnsiTheme="majorHAnsi"/>
          <w:sz w:val="28"/>
          <w:szCs w:val="28"/>
        </w:rPr>
        <w:t>Ассоциация Народные художественные промыслы России</w:t>
      </w:r>
    </w:p>
    <w:p w14:paraId="2309FACA" w14:textId="77777777" w:rsidR="00504E71" w:rsidRDefault="00504E71" w:rsidP="0051388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Министерство образования Кировской области</w:t>
      </w:r>
    </w:p>
    <w:p w14:paraId="50E6D007" w14:textId="77777777" w:rsidR="00504E71" w:rsidRDefault="00504E71" w:rsidP="0051388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Министерство культуры Кировской области</w:t>
      </w:r>
    </w:p>
    <w:p w14:paraId="41C782AC" w14:textId="77777777" w:rsidR="00504E71" w:rsidRDefault="00504E71" w:rsidP="0051388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Министерство промышленности предпринимательства и торговли Кировской области</w:t>
      </w:r>
    </w:p>
    <w:p w14:paraId="1DECCA11" w14:textId="77777777" w:rsidR="0051388C" w:rsidRDefault="0051388C" w:rsidP="0051388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Региональный кластер  АНО «Центр развития</w:t>
      </w:r>
      <w:r w:rsidR="004F6A1D">
        <w:rPr>
          <w:rFonts w:asciiTheme="majorHAnsi" w:hAnsiTheme="majorHAnsi"/>
          <w:sz w:val="28"/>
          <w:szCs w:val="28"/>
        </w:rPr>
        <w:t xml:space="preserve"> отдыха оздоровления и туризма»</w:t>
      </w:r>
    </w:p>
    <w:p w14:paraId="2010AFE4" w14:textId="77777777" w:rsidR="0051388C" w:rsidRDefault="0051388C" w:rsidP="0051388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Администрация муниципального образования Город Кирово-Чепецк Кировской области</w:t>
      </w:r>
    </w:p>
    <w:p w14:paraId="3B387CC5" w14:textId="77777777" w:rsidR="0051388C" w:rsidRDefault="00D5632F" w:rsidP="0051388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НП «Центр поддержки предпринимательства  и </w:t>
      </w:r>
      <w:r w:rsidR="0051388C">
        <w:rPr>
          <w:rFonts w:asciiTheme="majorHAnsi" w:hAnsiTheme="majorHAnsi"/>
          <w:sz w:val="28"/>
          <w:szCs w:val="28"/>
        </w:rPr>
        <w:t>народных художественных промыслов</w:t>
      </w:r>
      <w:r>
        <w:rPr>
          <w:rFonts w:asciiTheme="majorHAnsi" w:hAnsiTheme="majorHAnsi"/>
          <w:sz w:val="28"/>
          <w:szCs w:val="28"/>
        </w:rPr>
        <w:t xml:space="preserve">» </w:t>
      </w:r>
      <w:r w:rsidR="0051388C">
        <w:rPr>
          <w:rFonts w:asciiTheme="majorHAnsi" w:hAnsiTheme="majorHAnsi"/>
          <w:sz w:val="28"/>
          <w:szCs w:val="28"/>
        </w:rPr>
        <w:t xml:space="preserve"> </w:t>
      </w:r>
    </w:p>
    <w:p w14:paraId="01175B3A" w14:textId="77777777" w:rsidR="000B5272" w:rsidRPr="00AF70DB" w:rsidRDefault="00AF70DB" w:rsidP="004F6A1D">
      <w:pPr>
        <w:shd w:val="clear" w:color="auto" w:fill="F7F7F7"/>
        <w:spacing w:after="0"/>
        <w:jc w:val="right"/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</w:pPr>
      <w:r w:rsidRPr="00AF70DB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 xml:space="preserve">Порядок проведения </w:t>
      </w:r>
      <w:r w:rsidR="00D73742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 xml:space="preserve"> и описание  </w:t>
      </w:r>
      <w:r w:rsidRPr="00AF70DB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>Фестиваля:</w:t>
      </w:r>
    </w:p>
    <w:p w14:paraId="78136262" w14:textId="77777777" w:rsidR="004A3941" w:rsidRPr="0052291C" w:rsidRDefault="000B527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Народные художественные промыслы являются уникальным пластом отечественной культуры, сохранение которого  напрямую связано с укреплением  российской  национальной идентичности. В широкой палитре народных  промыслов России художественное плетение из лозы  сегодня упоминается крайне редко.  А между тем этот вид самобытного народного искусства когда-то был одним из самых распространенных. </w:t>
      </w:r>
    </w:p>
    <w:p w14:paraId="1AB25127" w14:textId="77777777" w:rsidR="004A3941" w:rsidRPr="00AF70DB" w:rsidRDefault="004A3941" w:rsidP="004F6A1D">
      <w:pPr>
        <w:shd w:val="clear" w:color="auto" w:fill="F7F7F7"/>
        <w:spacing w:after="0"/>
        <w:rPr>
          <w:rFonts w:asciiTheme="majorHAnsi" w:eastAsia="Times New Roman" w:hAnsiTheme="majorHAnsi" w:cs="Arial"/>
          <w:b/>
          <w:bCs/>
          <w:sz w:val="28"/>
          <w:szCs w:val="28"/>
        </w:rPr>
      </w:pPr>
      <w:r w:rsidRPr="00AF70DB">
        <w:rPr>
          <w:rFonts w:asciiTheme="majorHAnsi" w:eastAsia="Times New Roman" w:hAnsiTheme="majorHAnsi" w:cs="Arial"/>
          <w:b/>
          <w:bCs/>
          <w:sz w:val="28"/>
          <w:szCs w:val="28"/>
        </w:rPr>
        <w:t xml:space="preserve">В каждом регионе существует   собственная традиция  творческой деятельности в корзиночном промысле, однако единая  культурная   концепция  русского художественного лозоплетения  постепенно утрачивается и это обедняет наш общий культурно-исторический ландшафт. </w:t>
      </w:r>
    </w:p>
    <w:p w14:paraId="45DFF473" w14:textId="77777777" w:rsidR="004A3941" w:rsidRPr="0052291C" w:rsidRDefault="004A3941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Специальных работ, </w:t>
      </w:r>
      <w:r w:rsidR="00735283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дающих комплексное изучение по этому виду промысла, в контексте  специфических художественных его направлений, не имеется. В силу того что плетеные предметы всегда активно использовались в обиходе человека, даже в музейных коллекциях сегодня очень мало по-настоящему информативных  и сохранных экспонатов. Практически нет экспертов,  аттестованных по данному виду народного искусства. Серьезные трудности   в работе испытывают  и индивидуальные мастера корзиночного промысла: активный ввоз в страну дешевых, плетеных из травы поделок из Азии практически уничтожили в глазах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lastRenderedPageBreak/>
        <w:t xml:space="preserve">российского потребителя понимание ценности традиционного промысла, его художественно-стилевых особенностей. </w:t>
      </w:r>
    </w:p>
    <w:p w14:paraId="3BB1AADB" w14:textId="77777777" w:rsidR="00D73742" w:rsidRDefault="003267C9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</w:rPr>
        <w:t>П</w:t>
      </w:r>
      <w:r w:rsidR="000B5272" w:rsidRPr="00AF70DB">
        <w:rPr>
          <w:rFonts w:asciiTheme="majorHAnsi" w:eastAsia="Times New Roman" w:hAnsiTheme="majorHAnsi" w:cs="Arial"/>
          <w:b/>
          <w:bCs/>
          <w:sz w:val="28"/>
          <w:szCs w:val="28"/>
        </w:rPr>
        <w:t xml:space="preserve">роведение Всероссийского фестиваля лозоплетения "ИВА дивная" имеет целью стать специализированным профессиональным </w:t>
      </w:r>
      <w:r w:rsidR="004A3941" w:rsidRPr="00AF70DB">
        <w:rPr>
          <w:rFonts w:asciiTheme="majorHAnsi" w:eastAsia="Times New Roman" w:hAnsiTheme="majorHAnsi" w:cs="Arial"/>
          <w:b/>
          <w:bCs/>
          <w:sz w:val="28"/>
          <w:szCs w:val="28"/>
        </w:rPr>
        <w:t>мероприятием,</w:t>
      </w:r>
      <w:r w:rsidR="000B5272" w:rsidRPr="00AF70DB">
        <w:rPr>
          <w:rFonts w:asciiTheme="majorHAnsi" w:eastAsia="Times New Roman" w:hAnsiTheme="majorHAnsi" w:cs="Arial"/>
          <w:b/>
          <w:bCs/>
          <w:sz w:val="28"/>
          <w:szCs w:val="28"/>
        </w:rPr>
        <w:t xml:space="preserve"> объединяющим художников, мастеров, представителей отрасли НХП и учреждений культуры.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 Незаслуженно забытый корзиночный промысел нуждается в собственном событийном мероприятии для сохранения живой мастеровой традиции. </w:t>
      </w:r>
    </w:p>
    <w:p w14:paraId="29F46D8D" w14:textId="77777777" w:rsidR="00D73742" w:rsidRPr="0052291C" w:rsidRDefault="00D7374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Существующая практика работы оставшихся немногочисленных предприятий корзиночного промысла в России, в силу объективных экономических причин, не  в полной мере обеспечивает  преемственности художественного мастерства и сохранения стабильных творческих коллективов. При этом, возможности применения изделий корзиночного промысла в повседневной жизни человека широки и разнообразны, а творческие профессии, связанные с этим видом деятельности, по-прежнему востребованы и актуальны. </w:t>
      </w:r>
    </w:p>
    <w:p w14:paraId="211B7378" w14:textId="77777777" w:rsidR="00D73742" w:rsidRPr="0052291C" w:rsidRDefault="00D7374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>В отсутствие отраслевой профессиональной инфраструктуры для данной сферы, Фестиваль пока единственный доступный формат взаимодействия представителей органов власти, творческой интеллигенции, мастеров, художников, производителей,  потребителей и представителей индустрии туризма.</w:t>
      </w:r>
    </w:p>
    <w:p w14:paraId="352993BE" w14:textId="77777777" w:rsidR="00D73742" w:rsidRDefault="000B527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D73742">
        <w:rPr>
          <w:rFonts w:asciiTheme="majorHAnsi" w:eastAsia="Times New Roman" w:hAnsiTheme="majorHAnsi" w:cs="Arial"/>
          <w:b/>
          <w:bCs/>
          <w:sz w:val="28"/>
          <w:szCs w:val="28"/>
        </w:rPr>
        <w:t>Место проведения фестиваля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неслучайно: город Кирово-Чепецк с давних пор является местом традиционного бытования промысла художественного плетения из </w:t>
      </w:r>
      <w:r w:rsidR="004A3941" w:rsidRPr="0052291C">
        <w:rPr>
          <w:rFonts w:asciiTheme="majorHAnsi" w:eastAsia="Times New Roman" w:hAnsiTheme="majorHAnsi" w:cs="Arial"/>
          <w:bCs/>
          <w:sz w:val="28"/>
          <w:szCs w:val="28"/>
        </w:rPr>
        <w:t>лозы, а традиционная технология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, </w:t>
      </w:r>
      <w:r w:rsidR="004A3941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применяемая в производстве местных </w:t>
      </w:r>
      <w:r w:rsid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>изделий</w:t>
      </w:r>
      <w:r w:rsidR="0052291C">
        <w:rPr>
          <w:rFonts w:asciiTheme="majorHAnsi" w:eastAsia="Times New Roman" w:hAnsiTheme="majorHAnsi" w:cs="Arial"/>
          <w:bCs/>
          <w:sz w:val="28"/>
          <w:szCs w:val="28"/>
        </w:rPr>
        <w:t xml:space="preserve">,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 признана объектом нематериального культурного наследия Кировской области.</w:t>
      </w:r>
      <w:r w:rsid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Десятки лет на территории города работали предприятия лозоплетения, а профессия «изготовитель художественных изделий из лозы»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>всегда в п</w:t>
      </w:r>
      <w:r w:rsidR="004A3941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еречне вакансий на рынке труда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>территории.</w:t>
      </w:r>
      <w:r w:rsidR="00D73742" w:rsidRPr="00D73742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</w:p>
    <w:p w14:paraId="1715AF00" w14:textId="77777777" w:rsidR="00D73742" w:rsidRPr="0052291C" w:rsidRDefault="00D7374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>Народные художественные промыслы  очень своеобразная отрасль материального производства. Они нуждаются в постоянной актуализации, должны быть встроены в контекст современной жизни человека. Поиск новых форм и смыслов через проведение профессиональных конкурсов - это еще и начало движения в сторону создания креативной, творческой индустрии, условий для роста социально-экономической базы всех участников проекта.</w:t>
      </w:r>
    </w:p>
    <w:p w14:paraId="35E757B6" w14:textId="77777777" w:rsidR="000B5272" w:rsidRPr="0052291C" w:rsidRDefault="00D7374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>Фестиваль нужен  для стимулирования интереса к ручному творческому труду молодежи и жителей территории, крайне важен  для становления сотрудничества, культурных и дружеских связей между регионами.</w:t>
      </w:r>
    </w:p>
    <w:p w14:paraId="071CAA40" w14:textId="77777777" w:rsidR="004F6A1D" w:rsidRDefault="004F6A1D" w:rsidP="004F6A1D">
      <w:pPr>
        <w:shd w:val="clear" w:color="auto" w:fill="F7F7F7"/>
        <w:spacing w:after="0"/>
        <w:jc w:val="center"/>
        <w:rPr>
          <w:rFonts w:asciiTheme="majorHAnsi" w:eastAsia="Times New Roman" w:hAnsiTheme="majorHAnsi" w:cs="Arial"/>
          <w:b/>
          <w:bCs/>
          <w:sz w:val="28"/>
          <w:szCs w:val="28"/>
        </w:rPr>
      </w:pPr>
    </w:p>
    <w:p w14:paraId="71BC1783" w14:textId="77777777" w:rsidR="000B5272" w:rsidRPr="004F6A1D" w:rsidRDefault="000B5272" w:rsidP="004F6A1D">
      <w:pPr>
        <w:shd w:val="clear" w:color="auto" w:fill="F7F7F7"/>
        <w:spacing w:after="0"/>
        <w:jc w:val="center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  <w:r w:rsidRPr="004F6A1D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lastRenderedPageBreak/>
        <w:t xml:space="preserve">КОНКУРС </w:t>
      </w:r>
    </w:p>
    <w:p w14:paraId="57DEFA9E" w14:textId="77777777" w:rsidR="00777FE9" w:rsidRPr="0052291C" w:rsidRDefault="000B527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В рамках фестиваля планируется собрать лучших мастеров корзиночного дела со всей России и провести интерактивный творческий конкурс мастерства с награждением победителей.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Создание творческих работ будет происходить на специальной площадке, одновременно всеми участниками,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непосредственно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в присутствии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зрителей и жюри.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Победители Конкурса (1, 2, 3 призовые места) будут награждены со сцены почетными грамотами и ценными подарками.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По окончании фестиваля, все изделия будут переданы на постоянное экспонирование в учреждения культуры города и области.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Также, во время работы Фестиваля, в </w:t>
      </w:r>
      <w:r w:rsidR="00AF70DB" w:rsidRPr="00AF70DB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="00AF70DB" w:rsidRPr="0052291C">
        <w:rPr>
          <w:rFonts w:asciiTheme="majorHAnsi" w:eastAsia="Times New Roman" w:hAnsiTheme="majorHAnsi" w:cs="Arial"/>
          <w:bCs/>
          <w:sz w:val="28"/>
          <w:szCs w:val="28"/>
        </w:rPr>
        <w:t>краеведческом музее города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 будет организована </w:t>
      </w:r>
      <w:r w:rsidR="00AF70DB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выставка работ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>корзиночного промысла.</w:t>
      </w:r>
    </w:p>
    <w:p w14:paraId="20416D52" w14:textId="77777777" w:rsidR="000B5272" w:rsidRPr="0052291C" w:rsidRDefault="00825EC7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 xml:space="preserve">    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Команда проекта в первую очередь ставит своей задачей работу с молодежной аудиторией, чтобы ребята лучше знали и понимали традиции своей народной культуры, гордились  историей места,  в котором живут. </w:t>
      </w:r>
      <w:r w:rsidR="00E11ACF" w:rsidRPr="0052291C">
        <w:rPr>
          <w:rFonts w:asciiTheme="majorHAnsi" w:eastAsia="Times New Roman" w:hAnsiTheme="majorHAnsi" w:cs="Arial"/>
          <w:bCs/>
          <w:sz w:val="28"/>
          <w:szCs w:val="28"/>
        </w:rPr>
        <w:t>ДП может включать в себя также  творческий семинар по обмену опытом, биржу контактов между производителями и бизнесом с целью экономического сотрудничества, между мастерами и дизайнерами с целью создания новой креативной продукции.</w:t>
      </w:r>
    </w:p>
    <w:p w14:paraId="090BA82D" w14:textId="77777777" w:rsidR="00E11ACF" w:rsidRPr="004F6A1D" w:rsidRDefault="00E11ACF" w:rsidP="004F6A1D">
      <w:pPr>
        <w:shd w:val="clear" w:color="auto" w:fill="F7F7F7"/>
        <w:spacing w:after="0"/>
        <w:jc w:val="center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  <w:r w:rsidRPr="004F6A1D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ЯРМАРКА И КУЛЬТУРНО-РАЗВЛЕКАТЕЛЬНАЯ ПРОГРАММА</w:t>
      </w:r>
    </w:p>
    <w:p w14:paraId="1F3F8178" w14:textId="77777777" w:rsidR="00825EC7" w:rsidRDefault="00825EC7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 xml:space="preserve">    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>В развитие меж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муниципального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и межрегионального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сотрудничества 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планируется обеспечить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культурную  программу фестиваля 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выступлением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фольклорных коллективов 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Кирово-Чепецкого района, Кировской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области, а также 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="00D5632F">
        <w:rPr>
          <w:rFonts w:asciiTheme="majorHAnsi" w:eastAsia="Times New Roman" w:hAnsiTheme="majorHAnsi" w:cs="Arial"/>
          <w:bCs/>
          <w:sz w:val="28"/>
          <w:szCs w:val="28"/>
        </w:rPr>
        <w:t xml:space="preserve">соседних </w:t>
      </w:r>
      <w:r w:rsidR="000B5272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республик Коми, Татарстан, Марий-Эл, Чувашии, Удмуртии. </w:t>
      </w:r>
    </w:p>
    <w:p w14:paraId="62569822" w14:textId="77777777" w:rsidR="000B5272" w:rsidRPr="0052291C" w:rsidRDefault="00825EC7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 xml:space="preserve">    </w:t>
      </w:r>
      <w:r w:rsidR="009B44A7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Непосредственно в проекте, во время проведения Конкурса и  Деловой программы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будет проводиться 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>Я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рмарка народных 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художественных 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>промыслов</w:t>
      </w:r>
      <w:r w:rsidR="00AF70DB">
        <w:rPr>
          <w:rFonts w:asciiTheme="majorHAnsi" w:eastAsia="Times New Roman" w:hAnsiTheme="majorHAnsi" w:cs="Arial"/>
          <w:bCs/>
          <w:sz w:val="28"/>
          <w:szCs w:val="28"/>
        </w:rPr>
        <w:t xml:space="preserve"> и мастеров декоративно-прикладного искусства</w:t>
      </w:r>
      <w:r w:rsidR="00815C58" w:rsidRPr="0052291C">
        <w:rPr>
          <w:rFonts w:asciiTheme="majorHAnsi" w:eastAsia="Times New Roman" w:hAnsiTheme="majorHAnsi" w:cs="Arial"/>
          <w:bCs/>
          <w:sz w:val="28"/>
          <w:szCs w:val="28"/>
        </w:rPr>
        <w:t>, игровые и зрелищные мероприятия от участников туристического кластера Кировской области.</w:t>
      </w:r>
      <w:r w:rsidR="00D73742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</w:p>
    <w:p w14:paraId="2F172B64" w14:textId="77777777" w:rsidR="000B5272" w:rsidRPr="0051388C" w:rsidRDefault="000B5272" w:rsidP="004F6A1D">
      <w:pPr>
        <w:shd w:val="clear" w:color="auto" w:fill="F7F7F7"/>
        <w:spacing w:after="0"/>
        <w:jc w:val="right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Pr="0051388C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 xml:space="preserve">Качественные результаты </w:t>
      </w:r>
      <w:r w:rsidR="0051388C" w:rsidRPr="0051388C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работы Фестиваля</w:t>
      </w:r>
      <w:r w:rsidRPr="0051388C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:</w:t>
      </w:r>
    </w:p>
    <w:p w14:paraId="26E86968" w14:textId="426AB60B" w:rsidR="004F6A1D" w:rsidRDefault="000B5272" w:rsidP="004F6A1D">
      <w:pPr>
        <w:shd w:val="clear" w:color="auto" w:fill="F7F7F7"/>
        <w:spacing w:after="0"/>
        <w:rPr>
          <w:rFonts w:asciiTheme="majorHAnsi" w:eastAsia="Times New Roman" w:hAnsiTheme="majorHAnsi" w:cs="Arial"/>
          <w:bCs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По итогам работы </w:t>
      </w:r>
      <w:r w:rsidR="006A1B6F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Фестиваля 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>состоится торжественная п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ередача на хранение в фонды 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 xml:space="preserve">музейных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учреждений 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 xml:space="preserve">города и области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>конкурсных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 xml:space="preserve">.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 xml:space="preserve">Это крайне важно для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>сбережени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>я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="004F6A1D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и пополнения коллекции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лучших образцов изделий корзиночного промысла, 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 xml:space="preserve">для ознакомления и просвещения </w:t>
      </w:r>
      <w:r w:rsidR="004F6A1D" w:rsidRPr="0052291C">
        <w:rPr>
          <w:rFonts w:asciiTheme="majorHAnsi" w:eastAsia="Times New Roman" w:hAnsiTheme="majorHAnsi" w:cs="Arial"/>
          <w:bCs/>
          <w:sz w:val="28"/>
          <w:szCs w:val="28"/>
        </w:rPr>
        <w:t>широкой аудитории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с художественно-стилевыми особенностями различных региональных школ плетения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>.</w:t>
      </w:r>
    </w:p>
    <w:p w14:paraId="3D207899" w14:textId="77777777" w:rsidR="00B929C1" w:rsidRDefault="000B5272" w:rsidP="004F6A1D">
      <w:pPr>
        <w:shd w:val="clear" w:color="auto" w:fill="F7F7F7"/>
        <w:spacing w:after="0"/>
        <w:rPr>
          <w:rFonts w:asciiTheme="majorHAnsi" w:hAnsiTheme="majorHAnsi"/>
          <w:sz w:val="28"/>
          <w:szCs w:val="28"/>
        </w:rPr>
      </w:pP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Мероприятие позволит привлечь к сотрудничеству большое </w:t>
      </w:r>
      <w:r w:rsidR="009B44A7" w:rsidRPr="0052291C">
        <w:rPr>
          <w:rFonts w:asciiTheme="majorHAnsi" w:eastAsia="Times New Roman" w:hAnsiTheme="majorHAnsi" w:cs="Arial"/>
          <w:bCs/>
          <w:sz w:val="28"/>
          <w:szCs w:val="28"/>
        </w:rPr>
        <w:t>субъектов</w:t>
      </w:r>
      <w:r w:rsidR="006A1B6F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туристической отрасли, </w:t>
      </w:r>
      <w:r w:rsidR="004F6A1D" w:rsidRPr="0052291C">
        <w:rPr>
          <w:rFonts w:asciiTheme="majorHAnsi" w:eastAsia="Times New Roman" w:hAnsiTheme="majorHAnsi" w:cs="Arial"/>
          <w:bCs/>
          <w:sz w:val="28"/>
          <w:szCs w:val="28"/>
        </w:rPr>
        <w:t>заложит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>ь</w:t>
      </w:r>
      <w:r w:rsidR="004F6A1D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основу для развития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 xml:space="preserve"> предпринимательской инициативы в промысле, </w:t>
      </w:r>
      <w:r w:rsidR="004F6A1D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>создать благоприятные условия для развития культурно-</w:t>
      </w:r>
      <w:r w:rsidR="006A1B6F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экономического 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потенциала</w:t>
      </w:r>
      <w:r w:rsidR="006A1B6F"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 территории</w:t>
      </w:r>
      <w:r w:rsidRPr="0052291C">
        <w:rPr>
          <w:rFonts w:asciiTheme="majorHAnsi" w:eastAsia="Times New Roman" w:hAnsiTheme="majorHAnsi" w:cs="Arial"/>
          <w:bCs/>
          <w:sz w:val="28"/>
          <w:szCs w:val="28"/>
        </w:rPr>
        <w:t xml:space="preserve">,  повысить узнаваемость и популярность  </w:t>
      </w:r>
      <w:r w:rsidR="009B44A7" w:rsidRPr="0052291C">
        <w:rPr>
          <w:rFonts w:asciiTheme="majorHAnsi" w:eastAsia="Times New Roman" w:hAnsiTheme="majorHAnsi" w:cs="Arial"/>
          <w:bCs/>
          <w:sz w:val="28"/>
          <w:szCs w:val="28"/>
        </w:rPr>
        <w:t>муниципального образования</w:t>
      </w:r>
      <w:r w:rsidR="004F6A1D">
        <w:rPr>
          <w:rFonts w:asciiTheme="majorHAnsi" w:eastAsia="Times New Roman" w:hAnsiTheme="majorHAnsi" w:cs="Arial"/>
          <w:bCs/>
          <w:sz w:val="28"/>
          <w:szCs w:val="28"/>
        </w:rPr>
        <w:t>.</w:t>
      </w:r>
    </w:p>
    <w:sectPr w:rsidR="00B929C1" w:rsidSect="00D5632F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CB8"/>
    <w:rsid w:val="0009389E"/>
    <w:rsid w:val="000B5272"/>
    <w:rsid w:val="00210B7A"/>
    <w:rsid w:val="003267C9"/>
    <w:rsid w:val="00357784"/>
    <w:rsid w:val="003D4CB8"/>
    <w:rsid w:val="00455406"/>
    <w:rsid w:val="004A3941"/>
    <w:rsid w:val="004F6A1D"/>
    <w:rsid w:val="00504E71"/>
    <w:rsid w:val="0051388C"/>
    <w:rsid w:val="0052291C"/>
    <w:rsid w:val="005D3439"/>
    <w:rsid w:val="005F04CA"/>
    <w:rsid w:val="006A1B6F"/>
    <w:rsid w:val="00735283"/>
    <w:rsid w:val="00777FE9"/>
    <w:rsid w:val="00815C58"/>
    <w:rsid w:val="00825EC7"/>
    <w:rsid w:val="009A07E7"/>
    <w:rsid w:val="009B44A7"/>
    <w:rsid w:val="00A241E7"/>
    <w:rsid w:val="00AF70DB"/>
    <w:rsid w:val="00B929C1"/>
    <w:rsid w:val="00C22881"/>
    <w:rsid w:val="00CA37B2"/>
    <w:rsid w:val="00D5632F"/>
    <w:rsid w:val="00D73742"/>
    <w:rsid w:val="00E11ACF"/>
    <w:rsid w:val="00E4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F981"/>
  <w15:docId w15:val="{84CFA6C4-C978-A540-B930-222E1CEF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Azimut</dc:creator>
  <cp:keywords/>
  <dc:description/>
  <cp:lastModifiedBy>Microsoft Office User</cp:lastModifiedBy>
  <cp:revision>22</cp:revision>
  <cp:lastPrinted>2021-03-19T07:23:00Z</cp:lastPrinted>
  <dcterms:created xsi:type="dcterms:W3CDTF">2021-02-03T15:51:00Z</dcterms:created>
  <dcterms:modified xsi:type="dcterms:W3CDTF">2022-05-17T09:10:00Z</dcterms:modified>
</cp:coreProperties>
</file>